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5E" w:rsidRPr="00BB4A5E" w:rsidRDefault="00BB4A5E" w:rsidP="00BB4A5E">
      <w:pPr>
        <w:shd w:val="clear" w:color="auto" w:fill="E3E8EE"/>
        <w:spacing w:before="600" w:after="600" w:line="240" w:lineRule="auto"/>
        <w:outlineLvl w:val="0"/>
        <w:rPr>
          <w:rFonts w:ascii="inherit" w:eastAsia="Times New Roman" w:hAnsi="inherit" w:cs="Tahoma"/>
          <w:color w:val="3B4859"/>
          <w:kern w:val="36"/>
          <w:sz w:val="39"/>
          <w:szCs w:val="39"/>
          <w:lang w:eastAsia="ru-RU"/>
        </w:rPr>
      </w:pPr>
      <w:r w:rsidRPr="00BB4A5E">
        <w:rPr>
          <w:rFonts w:ascii="inherit" w:eastAsia="Times New Roman" w:hAnsi="inherit" w:cs="Tahoma"/>
          <w:color w:val="3B4859"/>
          <w:kern w:val="36"/>
          <w:sz w:val="39"/>
          <w:szCs w:val="39"/>
          <w:lang w:eastAsia="ru-RU"/>
        </w:rPr>
        <w:t>Проектная декларация дома №5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74"/>
        <w:gridCol w:w="85"/>
        <w:gridCol w:w="533"/>
        <w:gridCol w:w="472"/>
        <w:gridCol w:w="402"/>
        <w:gridCol w:w="380"/>
        <w:gridCol w:w="390"/>
        <w:gridCol w:w="373"/>
        <w:gridCol w:w="271"/>
        <w:gridCol w:w="237"/>
        <w:gridCol w:w="233"/>
        <w:gridCol w:w="293"/>
        <w:gridCol w:w="621"/>
        <w:gridCol w:w="744"/>
        <w:gridCol w:w="85"/>
        <w:gridCol w:w="85"/>
        <w:gridCol w:w="403"/>
        <w:gridCol w:w="395"/>
        <w:gridCol w:w="331"/>
        <w:gridCol w:w="972"/>
        <w:gridCol w:w="972"/>
        <w:gridCol w:w="304"/>
      </w:tblGrid>
      <w:tr w:rsidR="00BB4A5E" w:rsidRPr="00BB4A5E" w:rsidTr="00BB4A5E">
        <w:tc>
          <w:tcPr>
            <w:tcW w:w="0" w:type="auto"/>
            <w:gridSpan w:val="2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ДЕКЛАРАЦИЯ</w:t>
            </w:r>
          </w:p>
        </w:tc>
      </w:tr>
      <w:tr w:rsidR="00BB4A5E" w:rsidRPr="00BB4A5E" w:rsidTr="00BB4A5E">
        <w:tc>
          <w:tcPr>
            <w:tcW w:w="0" w:type="auto"/>
            <w:gridSpan w:val="2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 проекте строительства жилого комплекса </w:t>
            </w: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"Опалиха О3"</w:t>
            </w:r>
          </w:p>
        </w:tc>
      </w:tr>
      <w:tr w:rsidR="00BB4A5E" w:rsidRPr="00BB4A5E" w:rsidTr="00BB4A5E">
        <w:tc>
          <w:tcPr>
            <w:tcW w:w="0" w:type="auto"/>
            <w:gridSpan w:val="2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Опубликована в интернете по адресу: www. </w:t>
            </w:r>
            <w:hyperlink r:id="rId5" w:tgtFrame="_blank" w:history="1">
              <w:r w:rsidRPr="00BB4A5E">
                <w:rPr>
                  <w:rFonts w:ascii="Times New Roman" w:eastAsia="Times New Roman" w:hAnsi="Times New Roman" w:cs="Times New Roman"/>
                  <w:color w:val="3B4859"/>
                  <w:sz w:val="24"/>
                  <w:szCs w:val="24"/>
                  <w:lang w:eastAsia="ru-RU"/>
                </w:rPr>
                <w:t>OPALIHA3.RU</w:t>
              </w:r>
            </w:hyperlink>
          </w:p>
        </w:tc>
      </w:tr>
      <w:tr w:rsidR="00BB4A5E" w:rsidRPr="00BB4A5E" w:rsidTr="00BB4A5E">
        <w:tc>
          <w:tcPr>
            <w:tcW w:w="0" w:type="auto"/>
            <w:gridSpan w:val="2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публикации: 17.12.2014</w:t>
            </w:r>
          </w:p>
        </w:tc>
      </w:tr>
      <w:tr w:rsidR="00BB4A5E" w:rsidRPr="00BB4A5E" w:rsidTr="00BB4A5E">
        <w:tc>
          <w:tcPr>
            <w:tcW w:w="0" w:type="auto"/>
            <w:gridSpan w:val="2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первой публикации: 03.12.2014</w:t>
            </w:r>
          </w:p>
        </w:tc>
      </w:tr>
      <w:tr w:rsidR="00BB4A5E" w:rsidRPr="00BB4A5E" w:rsidTr="00BB4A5E">
        <w:tc>
          <w:tcPr>
            <w:tcW w:w="0" w:type="auto"/>
            <w:gridSpan w:val="2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I. Информация о Застройщике</w:t>
            </w:r>
          </w:p>
        </w:tc>
      </w:tr>
      <w:tr w:rsidR="00BB4A5E" w:rsidRPr="00BB4A5E" w:rsidTr="00BB4A5E">
        <w:tc>
          <w:tcPr>
            <w:tcW w:w="0" w:type="auto"/>
            <w:gridSpan w:val="2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Раздела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BB4A5E" w:rsidRPr="00BB4A5E" w:rsidTr="00BB4A5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Застройщике:</w:t>
            </w:r>
          </w:p>
        </w:tc>
      </w:tr>
      <w:tr w:rsidR="00BB4A5E" w:rsidRPr="00BB4A5E" w:rsidTr="00BB4A5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«Хайгейт»</w:t>
            </w:r>
          </w:p>
        </w:tc>
      </w:tr>
      <w:tr w:rsidR="00BB4A5E" w:rsidRPr="00BB4A5E" w:rsidTr="00BB4A5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143402, Московская область, Красногорский район, г. Красногорск, ул. Жуковского, дом 17, помещение 1,4 и V, офис № 5-4</w:t>
            </w:r>
          </w:p>
        </w:tc>
      </w:tr>
      <w:tr w:rsidR="00BB4A5E" w:rsidRPr="00BB4A5E" w:rsidTr="00BB4A5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для корреспонденции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143402, Московская область, Красногорский район, г. Красногорск, ул. Жуковского, дом 17, помещение 1,4 и V, офис № 5-4</w:t>
            </w:r>
          </w:p>
        </w:tc>
      </w:tr>
      <w:tr w:rsidR="00BB4A5E" w:rsidRPr="00BB4A5E" w:rsidTr="00BB4A5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Застройщика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9-00 до 18-00</w:t>
            </w:r>
          </w:p>
        </w:tc>
      </w:tr>
      <w:tr w:rsidR="00BB4A5E" w:rsidRPr="00BB4A5E" w:rsidTr="00BB4A5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Застройщика:</w:t>
            </w:r>
          </w:p>
        </w:tc>
      </w:tr>
      <w:tr w:rsidR="00BB4A5E" w:rsidRPr="00BB4A5E" w:rsidTr="00BB4A5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октября 2010 г.</w:t>
            </w:r>
          </w:p>
        </w:tc>
      </w:tr>
      <w:tr w:rsidR="00BB4A5E" w:rsidRPr="00BB4A5E" w:rsidTr="00BB4A5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1105024006306</w:t>
            </w:r>
          </w:p>
        </w:tc>
      </w:tr>
      <w:tr w:rsidR="00BB4A5E" w:rsidRPr="00BB4A5E" w:rsidTr="00BB4A5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5024115433</w:t>
            </w:r>
          </w:p>
        </w:tc>
      </w:tr>
      <w:tr w:rsidR="00BB4A5E" w:rsidRPr="00BB4A5E" w:rsidTr="00BB4A5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502401001</w:t>
            </w:r>
          </w:p>
        </w:tc>
      </w:tr>
      <w:tr w:rsidR="00BB4A5E" w:rsidRPr="00BB4A5E" w:rsidTr="00BB4A5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Регистрирующий орган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инспекция Федеральной налоговой службы №46 по г. Москве</w:t>
            </w:r>
          </w:p>
        </w:tc>
      </w:tr>
      <w:tr w:rsidR="00BB4A5E" w:rsidRPr="00BB4A5E" w:rsidTr="00BB4A5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50 № 012521411 от 05 октября 2010 г. ИФНС по г. Красногорску Московской области</w:t>
            </w:r>
          </w:p>
        </w:tc>
      </w:tr>
      <w:tr w:rsidR="00BB4A5E" w:rsidRPr="00BB4A5E" w:rsidTr="00BB4A5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Учредители (Участники) Застройщика:</w:t>
            </w:r>
          </w:p>
        </w:tc>
      </w:tr>
      <w:tr w:rsidR="00BB4A5E" w:rsidRPr="00BB4A5E" w:rsidTr="00BB4A5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(юрлицо /физлицо), наименование Учредителя (Участника)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уставном капитале Застройщика</w:t>
            </w:r>
          </w:p>
        </w:tc>
      </w:tr>
      <w:tr w:rsidR="00BB4A5E" w:rsidRPr="00BB4A5E" w:rsidTr="00BB4A5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- ООО «Самерс»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доля, составляющая 100% уставного капитала Застройщика</w:t>
            </w:r>
          </w:p>
        </w:tc>
      </w:tr>
      <w:tr w:rsidR="00BB4A5E" w:rsidRPr="00BB4A5E" w:rsidTr="00BB4A5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строительства многоквартирных жилых домов, введенных в эксплуатацию, в которых принимал участие Застройщик в течение последних трех лет: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B4A5E" w:rsidRPr="00BB4A5E" w:rsidTr="00BB4A5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осуществление строительной деятельности Застройщика: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ООО «Хайгейт» лицензированию не подлежит</w:t>
            </w:r>
          </w:p>
        </w:tc>
      </w:tr>
      <w:tr w:rsidR="00BB4A5E" w:rsidRPr="00BB4A5E" w:rsidTr="00BB4A5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финансовом результате текущего года, размерах кредиторской и дебиторской задолженности на день опубликования проектной декларации:</w:t>
            </w:r>
          </w:p>
        </w:tc>
      </w:tr>
      <w:tr w:rsidR="00BB4A5E" w:rsidRPr="00BB4A5E" w:rsidTr="00BB4A5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собственных средств, в тыс. руб.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10 087</w:t>
            </w:r>
          </w:p>
        </w:tc>
      </w:tr>
      <w:tr w:rsidR="00BB4A5E" w:rsidRPr="00BB4A5E" w:rsidTr="00BB4A5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текущего года, в тыс. руб.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BB4A5E" w:rsidRPr="00BB4A5E" w:rsidTr="00BB4A5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дебиторской задолженности, в тыс. руб.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52 645</w:t>
            </w:r>
          </w:p>
        </w:tc>
      </w:tr>
      <w:tr w:rsidR="00BB4A5E" w:rsidRPr="00BB4A5E" w:rsidTr="00BB4A5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кредиторской задолженности, в тыс. руб.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12 459</w:t>
            </w:r>
          </w:p>
        </w:tc>
      </w:tr>
      <w:tr w:rsidR="00BB4A5E" w:rsidRPr="00BB4A5E" w:rsidTr="00BB4A5E">
        <w:tc>
          <w:tcPr>
            <w:tcW w:w="0" w:type="auto"/>
            <w:gridSpan w:val="2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II. Информация о проекте строительства</w:t>
            </w:r>
          </w:p>
        </w:tc>
      </w:tr>
      <w:tr w:rsidR="00BB4A5E" w:rsidRPr="00BB4A5E" w:rsidTr="00BB4A5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Раздела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BB4A5E" w:rsidRPr="00BB4A5E" w:rsidTr="00BB4A5E">
        <w:tc>
          <w:tcPr>
            <w:tcW w:w="0" w:type="auto"/>
            <w:gridSpan w:val="2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</w:tc>
      </w:tr>
      <w:tr w:rsidR="00BB4A5E" w:rsidRPr="00BB4A5E" w:rsidTr="00BB4A5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1. 1</w:t>
            </w:r>
          </w:p>
        </w:tc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 строительства</w:t>
            </w:r>
          </w:p>
        </w:tc>
      </w:tr>
      <w:tr w:rsidR="00BB4A5E" w:rsidRPr="00BB4A5E" w:rsidTr="00BB4A5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возводимых многоквартирных жилых домов</w:t>
            </w:r>
          </w:p>
        </w:tc>
        <w:tc>
          <w:tcPr>
            <w:tcW w:w="0" w:type="auto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A5E" w:rsidRPr="00BB4A5E" w:rsidTr="00BB4A5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0" w:type="auto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</w:t>
            </w:r>
          </w:p>
        </w:tc>
      </w:tr>
      <w:tr w:rsidR="00BB4A5E" w:rsidRPr="00BB4A5E" w:rsidTr="00BB4A5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</w:t>
            </w:r>
          </w:p>
        </w:tc>
        <w:tc>
          <w:tcPr>
            <w:tcW w:w="0" w:type="auto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BB4A5E" w:rsidRPr="00BB4A5E" w:rsidTr="00BB4A5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кладовых</w:t>
            </w:r>
          </w:p>
        </w:tc>
        <w:tc>
          <w:tcPr>
            <w:tcW w:w="0" w:type="auto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</w:tr>
      <w:tr w:rsidR="00BB4A5E" w:rsidRPr="00BB4A5E" w:rsidTr="00BB4A5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общественного назначения</w:t>
            </w:r>
          </w:p>
        </w:tc>
        <w:tc>
          <w:tcPr>
            <w:tcW w:w="0" w:type="auto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4A5E" w:rsidRPr="00BB4A5E" w:rsidTr="00BB4A5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государственной экспертизы проектной документации</w:t>
            </w:r>
          </w:p>
        </w:tc>
        <w:tc>
          <w:tcPr>
            <w:tcW w:w="0" w:type="auto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заключение негосударственной экспертизы ООО «ЭкспертПроектСервис» от 01.12.2014г., № 4-1-1-0176-14</w:t>
            </w:r>
          </w:p>
        </w:tc>
      </w:tr>
      <w:tr w:rsidR="00BB4A5E" w:rsidRPr="00BB4A5E" w:rsidTr="00BB4A5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проекта строительства</w:t>
            </w:r>
          </w:p>
        </w:tc>
      </w:tr>
      <w:tr w:rsidR="00BB4A5E" w:rsidRPr="00BB4A5E" w:rsidTr="00BB4A5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строительства</w:t>
            </w:r>
          </w:p>
        </w:tc>
        <w:tc>
          <w:tcPr>
            <w:tcW w:w="0" w:type="auto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2014 г.</w:t>
            </w:r>
          </w:p>
        </w:tc>
      </w:tr>
      <w:tr w:rsidR="00BB4A5E" w:rsidRPr="00BB4A5E" w:rsidTr="00BB4A5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строительства</w:t>
            </w:r>
          </w:p>
        </w:tc>
        <w:tc>
          <w:tcPr>
            <w:tcW w:w="0" w:type="auto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2017 г.</w:t>
            </w:r>
          </w:p>
        </w:tc>
      </w:tr>
      <w:tr w:rsidR="00BB4A5E" w:rsidRPr="00BB4A5E" w:rsidTr="00BB4A5E">
        <w:tc>
          <w:tcPr>
            <w:tcW w:w="0" w:type="auto"/>
            <w:gridSpan w:val="2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</w:t>
            </w:r>
          </w:p>
        </w:tc>
      </w:tr>
      <w:tr w:rsidR="00BB4A5E" w:rsidRPr="00BB4A5E" w:rsidTr="00BB4A5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разрешении на строительство</w:t>
            </w:r>
          </w:p>
        </w:tc>
      </w:tr>
      <w:tr w:rsidR="00BB4A5E" w:rsidRPr="00BB4A5E" w:rsidTr="00BB4A5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RU 50505102-542</w:t>
            </w:r>
          </w:p>
        </w:tc>
      </w:tr>
      <w:tr w:rsidR="00BB4A5E" w:rsidRPr="00BB4A5E" w:rsidTr="00BB4A5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выдано</w:t>
            </w:r>
          </w:p>
        </w:tc>
        <w:tc>
          <w:tcPr>
            <w:tcW w:w="0" w:type="auto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Красногорск</w:t>
            </w:r>
          </w:p>
        </w:tc>
      </w:tr>
      <w:tr w:rsidR="00BB4A5E" w:rsidRPr="00BB4A5E" w:rsidTr="00BB4A5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0" w:type="auto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03.12.2014г.</w:t>
            </w:r>
          </w:p>
        </w:tc>
      </w:tr>
      <w:tr w:rsidR="00BB4A5E" w:rsidRPr="00BB4A5E" w:rsidTr="00BB4A5E">
        <w:tc>
          <w:tcPr>
            <w:tcW w:w="0" w:type="auto"/>
            <w:gridSpan w:val="2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</w:t>
            </w:r>
          </w:p>
        </w:tc>
      </w:tr>
      <w:tr w:rsidR="00BB4A5E" w:rsidRPr="00BB4A5E" w:rsidTr="00BB4A5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правах Застройщика на земельный участок</w:t>
            </w:r>
          </w:p>
        </w:tc>
      </w:tr>
      <w:tr w:rsidR="00BB4A5E" w:rsidRPr="00BB4A5E" w:rsidTr="00BB4A5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номер правоустанавливающего документа, дата </w:t>
            </w: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выдачи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Договор аренды земельного участка № 444 от «27» декабря 2006 г., зарегистрированный Управлением Федеральной регистрационной </w:t>
            </w: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 по Московской области 11 сентября 2007 г., номер регистрации № 50-50-11/052/2007-112, Дополнительное соглашение к договору аренды земельного участка № 444 от 27.12.2006 г., от «30» декабря 2010 года, зарегистрированное Управлением Федеральной службы государственной регистрации, кадастра и картографии по Московской области « 23 » марта 2011 года;</w:t>
            </w:r>
          </w:p>
          <w:p w:rsidR="00BB4A5E" w:rsidRPr="00BB4A5E" w:rsidRDefault="00BB4A5E" w:rsidP="00BB4A5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переуступке прав и обязанностей по Договору аренды земельного участка № 444 от «27» декабря 2006 г., зарегистрированный Управлением Федеральной службы государственной регистрации кадастра и картографии по Московской области «21» ноября 2007 г. номер регистрации № 50-50-11/057/2007-259.</w:t>
            </w:r>
          </w:p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3.1.3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50:11:0040203:48</w:t>
            </w:r>
          </w:p>
        </w:tc>
      </w:tr>
      <w:tr w:rsidR="00BB4A5E" w:rsidRPr="00BB4A5E" w:rsidTr="00BB4A5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участка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289000 кв. м.</w:t>
            </w:r>
          </w:p>
        </w:tc>
      </w:tr>
      <w:tr w:rsidR="00BB4A5E" w:rsidRPr="00BB4A5E" w:rsidTr="00BB4A5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земельного участка (если застройщик не является собственником земли)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</w:t>
            </w:r>
          </w:p>
        </w:tc>
      </w:tr>
      <w:tr w:rsidR="00BB4A5E" w:rsidRPr="00BB4A5E" w:rsidTr="00BB4A5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 разрешенное использование земельного участка.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земель: земли населенных пунктов разрешенное использование: для среднеэтажного жилищного строительства.</w:t>
            </w:r>
          </w:p>
        </w:tc>
      </w:tr>
      <w:tr w:rsidR="00BB4A5E" w:rsidRPr="00BB4A5E" w:rsidTr="00BB4A5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земельного участка, предусмотренные проектной документацией (описание)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расположен по адресу: Московская область, Красногорский район, вблизи г. Красногорска</w:t>
            </w:r>
          </w:p>
        </w:tc>
      </w:tr>
      <w:tr w:rsidR="00BB4A5E" w:rsidRPr="00BB4A5E" w:rsidTr="00BB4A5E">
        <w:tc>
          <w:tcPr>
            <w:tcW w:w="0" w:type="auto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северной стороны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жилым домом № 7</w:t>
            </w:r>
          </w:p>
        </w:tc>
      </w:tr>
      <w:tr w:rsidR="00BB4A5E" w:rsidRPr="00BB4A5E" w:rsidTr="00BB4A5E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B4A5E" w:rsidRPr="00BB4A5E" w:rsidRDefault="00BB4A5E" w:rsidP="00BB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восточной стороны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проектируемым проездом</w:t>
            </w:r>
          </w:p>
        </w:tc>
      </w:tr>
      <w:tr w:rsidR="00BB4A5E" w:rsidRPr="00BB4A5E" w:rsidTr="00BB4A5E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B4A5E" w:rsidRPr="00BB4A5E" w:rsidRDefault="00BB4A5E" w:rsidP="00BB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западной стороны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жилыми домами № № 4,6</w:t>
            </w:r>
          </w:p>
        </w:tc>
      </w:tr>
      <w:tr w:rsidR="00BB4A5E" w:rsidRPr="00BB4A5E" w:rsidTr="00BB4A5E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B4A5E" w:rsidRPr="00BB4A5E" w:rsidRDefault="00BB4A5E" w:rsidP="00BB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южной стороны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жилым домом № 3</w:t>
            </w:r>
          </w:p>
        </w:tc>
      </w:tr>
      <w:tr w:rsidR="00BB4A5E" w:rsidRPr="00BB4A5E" w:rsidTr="00BB4A5E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B4A5E" w:rsidRPr="00BB4A5E" w:rsidRDefault="00BB4A5E" w:rsidP="00BB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 (озеленение)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B4A5E" w:rsidRPr="00BB4A5E" w:rsidTr="00BB4A5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благоустройства, предусмотренные проектной документацией:</w:t>
            </w:r>
          </w:p>
        </w:tc>
      </w:tr>
      <w:tr w:rsidR="00BB4A5E" w:rsidRPr="00BB4A5E" w:rsidTr="00BB4A5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архитектурные формы</w:t>
            </w:r>
          </w:p>
        </w:tc>
        <w:tc>
          <w:tcPr>
            <w:tcW w:w="0" w:type="auto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скамейки</w:t>
            </w:r>
          </w:p>
        </w:tc>
      </w:tr>
      <w:tr w:rsidR="00BB4A5E" w:rsidRPr="00BB4A5E" w:rsidTr="00BB4A5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0" w:type="auto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деревья, кустарники, газон</w:t>
            </w:r>
          </w:p>
        </w:tc>
      </w:tr>
      <w:tr w:rsidR="00BB4A5E" w:rsidRPr="00BB4A5E" w:rsidTr="00BB4A5E">
        <w:tc>
          <w:tcPr>
            <w:tcW w:w="0" w:type="auto"/>
            <w:gridSpan w:val="2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</w:t>
            </w:r>
          </w:p>
        </w:tc>
      </w:tr>
      <w:tr w:rsidR="00BB4A5E" w:rsidRPr="00BB4A5E" w:rsidTr="00BB4A5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строящихся (создаваемых) объектов недвижимости</w:t>
            </w:r>
          </w:p>
        </w:tc>
        <w:tc>
          <w:tcPr>
            <w:tcW w:w="0" w:type="auto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 Московская область, Красногорский район, вблизи г. Красногорска</w:t>
            </w:r>
          </w:p>
        </w:tc>
      </w:tr>
      <w:tr w:rsidR="00BB4A5E" w:rsidRPr="00BB4A5E" w:rsidTr="00BB4A5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строящихся (создаваемых) объектов недвижимости в соответствии с проектной документацией, на основании которой выдано разрешение на строительство:</w:t>
            </w:r>
          </w:p>
        </w:tc>
      </w:tr>
      <w:tr w:rsidR="00BB4A5E" w:rsidRPr="00BB4A5E" w:rsidTr="00BB4A5E">
        <w:tc>
          <w:tcPr>
            <w:tcW w:w="0" w:type="auto"/>
            <w:gridSpan w:val="2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многоквартирный жилой дом, состоящий из 420 квартир и 291 кладовых</w:t>
            </w:r>
          </w:p>
        </w:tc>
      </w:tr>
      <w:tr w:rsidR="00BB4A5E" w:rsidRPr="00BB4A5E" w:rsidTr="00BB4A5E">
        <w:tc>
          <w:tcPr>
            <w:tcW w:w="0" w:type="auto"/>
            <w:gridSpan w:val="2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 с заданной планировкой шести типов, общая площадь квартиры:</w:t>
            </w:r>
          </w:p>
        </w:tc>
      </w:tr>
      <w:tr w:rsidR="00BB4A5E" w:rsidRPr="00BB4A5E" w:rsidTr="00BB4A5E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однокомнатная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31,0 до 45,0 кв. м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шт.</w:t>
            </w:r>
          </w:p>
        </w:tc>
      </w:tr>
      <w:tr w:rsidR="00BB4A5E" w:rsidRPr="00BB4A5E" w:rsidTr="00BB4A5E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однокомнатная-студия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28,3 до 30,1 кв. м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шт.</w:t>
            </w:r>
          </w:p>
        </w:tc>
      </w:tr>
      <w:tr w:rsidR="00BB4A5E" w:rsidRPr="00BB4A5E" w:rsidTr="00BB4A5E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двухкомнатная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45,0 до 54,1 кв. м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шт.</w:t>
            </w:r>
          </w:p>
        </w:tc>
      </w:tr>
      <w:tr w:rsidR="00BB4A5E" w:rsidRPr="00BB4A5E" w:rsidTr="00BB4A5E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двухкомнатная квартира-студия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39,5 до 45,6 кв. м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шт.</w:t>
            </w:r>
          </w:p>
        </w:tc>
      </w:tr>
      <w:tr w:rsidR="00BB4A5E" w:rsidRPr="00BB4A5E" w:rsidTr="00BB4A5E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трехкомнатная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61,7 до 65,6 кв. м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шт.</w:t>
            </w:r>
          </w:p>
        </w:tc>
      </w:tr>
      <w:tr w:rsidR="00BB4A5E" w:rsidRPr="00BB4A5E" w:rsidTr="00BB4A5E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3С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трехкомнатная-студия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58,5 до 58,5 кв. м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шт.</w:t>
            </w:r>
          </w:p>
        </w:tc>
      </w:tr>
      <w:tr w:rsidR="00BB4A5E" w:rsidRPr="00BB4A5E" w:rsidTr="00BB4A5E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Кладовые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Кладовые помещения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3,0 до 5,1 кв. м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шт.</w:t>
            </w:r>
          </w:p>
        </w:tc>
      </w:tr>
      <w:tr w:rsidR="00BB4A5E" w:rsidRPr="00BB4A5E" w:rsidTr="00BB4A5E">
        <w:tc>
          <w:tcPr>
            <w:tcW w:w="0" w:type="auto"/>
            <w:gridSpan w:val="2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</w:t>
            </w:r>
          </w:p>
        </w:tc>
      </w:tr>
      <w:tr w:rsidR="00BB4A5E" w:rsidRPr="00BB4A5E" w:rsidTr="00BB4A5E">
        <w:tc>
          <w:tcPr>
            <w:tcW w:w="0" w:type="auto"/>
            <w:gridSpan w:val="2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Количество и номера квартир в строящемся многоквартирном жилом доме:</w:t>
            </w:r>
          </w:p>
        </w:tc>
      </w:tr>
      <w:tr w:rsidR="00BB4A5E" w:rsidRPr="00BB4A5E" w:rsidTr="00BB4A5E">
        <w:tc>
          <w:tcPr>
            <w:tcW w:w="0" w:type="auto"/>
            <w:gridSpan w:val="2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 № 5 (Всего 420 квартир и 291 кладовая), этажность 4-8</w:t>
            </w:r>
          </w:p>
        </w:tc>
      </w:tr>
      <w:tr w:rsidR="00BB4A5E" w:rsidRPr="00BB4A5E" w:rsidTr="00BB4A5E"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квартиры</w:t>
            </w:r>
          </w:p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 и кладовых по типам, шт.</w:t>
            </w:r>
          </w:p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квартир и кладовых кв. м</w:t>
            </w:r>
          </w:p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6762,3</w:t>
            </w:r>
          </w:p>
        </w:tc>
      </w:tr>
      <w:tr w:rsidR="00BB4A5E" w:rsidRPr="00BB4A5E" w:rsidTr="00BB4A5E"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1377,2</w:t>
            </w:r>
          </w:p>
        </w:tc>
      </w:tr>
      <w:tr w:rsidR="00BB4A5E" w:rsidRPr="00BB4A5E" w:rsidTr="00BB4A5E"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4955,7</w:t>
            </w:r>
          </w:p>
        </w:tc>
      </w:tr>
      <w:tr w:rsidR="00BB4A5E" w:rsidRPr="00BB4A5E" w:rsidTr="00BB4A5E"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1792,7</w:t>
            </w:r>
          </w:p>
        </w:tc>
      </w:tr>
      <w:tr w:rsidR="00BB4A5E" w:rsidRPr="00BB4A5E" w:rsidTr="00BB4A5E"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1004,4</w:t>
            </w:r>
          </w:p>
        </w:tc>
      </w:tr>
      <w:tr w:rsidR="00BB4A5E" w:rsidRPr="00BB4A5E" w:rsidTr="00BB4A5E"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3С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BB4A5E" w:rsidRPr="00BB4A5E" w:rsidTr="00BB4A5E"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Кладовые помещения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2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420 квартиры/291 кладовая</w:t>
            </w:r>
          </w:p>
        </w:tc>
      </w:tr>
      <w:tr w:rsidR="00BB4A5E" w:rsidRPr="00BB4A5E" w:rsidTr="00BB4A5E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квартир (с балконами)</w:t>
            </w:r>
          </w:p>
        </w:tc>
        <w:tc>
          <w:tcPr>
            <w:tcW w:w="0" w:type="auto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16734,8 кв.м</w:t>
            </w:r>
          </w:p>
        </w:tc>
      </w:tr>
      <w:tr w:rsidR="00BB4A5E" w:rsidRPr="00BB4A5E" w:rsidTr="00BB4A5E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квартир (без балконов)</w:t>
            </w:r>
          </w:p>
        </w:tc>
        <w:tc>
          <w:tcPr>
            <w:tcW w:w="0" w:type="auto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16126,3 кв.м</w:t>
            </w:r>
          </w:p>
        </w:tc>
      </w:tr>
      <w:tr w:rsidR="00BB4A5E" w:rsidRPr="00BB4A5E" w:rsidTr="00BB4A5E">
        <w:tc>
          <w:tcPr>
            <w:tcW w:w="0" w:type="auto"/>
            <w:gridSpan w:val="2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2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Нежилые помещения - 2 шт.</w:t>
            </w:r>
          </w:p>
        </w:tc>
      </w:tr>
      <w:tr w:rsidR="00BB4A5E" w:rsidRPr="00BB4A5E" w:rsidTr="00BB4A5E"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Встроенные помещения общественного назначения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BB4A5E" w:rsidRPr="00BB4A5E" w:rsidTr="00BB4A5E"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4A5E" w:rsidRPr="00BB4A5E" w:rsidTr="00BB4A5E">
        <w:tc>
          <w:tcPr>
            <w:tcW w:w="0" w:type="auto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Встроенные помещения общественного назначения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встроенного помещения общественного назначения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кв. 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Н-0001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Н-0002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2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</w:t>
            </w: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№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№ квартиры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квартиры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комнат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общая, кв.м.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жилая, кв.м.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05-001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05-002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05-003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05-004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05-020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05-021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05-022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05-051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05-052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05-053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05-082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05-083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05-084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05-085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05-341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05-342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05-343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05-372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05-373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05-374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05-375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05-391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05-392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05-393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05-406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05-407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05-408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05-005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05-006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05-007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05-008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05-009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05-023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05-024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05-025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05-026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05-054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05-055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05-056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05-057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05-086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05-087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05-088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05-089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05-090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05-344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05-345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05-346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05-347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05-376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05-377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05-378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05-379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05-380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05-394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05-395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05-396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05-397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05-409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05-410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05-411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05-412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05-010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05-011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05-012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05-013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05-014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05-027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05-028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05-029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05-030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05-058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05-059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05-060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05-061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05-091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05-092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05-093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05-094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05-095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05-348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05-349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05-350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05-351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05-381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05-382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05-383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05-384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05-385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05-398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05-399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05-400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05-401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05-413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05-414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05-415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05-416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05-015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05-016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05-017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05-018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05-019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05-031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05-032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05-033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05-034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05-062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05-063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05-064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05-065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05-096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05-097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05-098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05-099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05-352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05-353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05-354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05-355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05-386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05-387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05-388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05-389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05-390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05-402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05-403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05-404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05-405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05-417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05-418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05-419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05-420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05-035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05-036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05-037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05-038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05-066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05-067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05-068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05-069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05-220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05-221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05-222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05-290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05-291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05-356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05-357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05-358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05-359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05-039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05-040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05-041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05-042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05-070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05-071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05-072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05-073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05-223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05-224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05-225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05-226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05-292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05-293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05-294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05-295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05-296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05-297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05-360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05-361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05-362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05-363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05-043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05-044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05-045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05-046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05-074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05-075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05-076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05-077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05-227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05-228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05-229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05-298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05-299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05-364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05-365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05-366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05-367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05-047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05-048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05-049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05-050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05-078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05-079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05-080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05-081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05-340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05-368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05-369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05-370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05-371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420 шт.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16126.3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2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Кладовые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№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подъезда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№ кладовой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кв.м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4A5E" w:rsidRPr="00BB4A5E" w:rsidRDefault="00BB4A5E" w:rsidP="00BB4A5E">
      <w:pPr>
        <w:shd w:val="clear" w:color="auto" w:fill="E3E8EE"/>
        <w:spacing w:after="0" w:line="345" w:lineRule="atLeast"/>
        <w:rPr>
          <w:rFonts w:ascii="Tahoma" w:eastAsia="Times New Roman" w:hAnsi="Tahoma" w:cs="Tahoma"/>
          <w:vanish/>
          <w:color w:val="3B4859"/>
          <w:sz w:val="20"/>
          <w:szCs w:val="20"/>
          <w:lang w:eastAsia="ru-RU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3512"/>
        <w:gridCol w:w="5423"/>
      </w:tblGrid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291шт. 1088,9</w:t>
            </w: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общего имущества в объектах недвижимости, которое будет находиться в общей долевой собственности участников долевого строительства: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Помещения в многоквартирном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помещения.</w:t>
            </w:r>
          </w:p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</w:t>
            </w:r>
          </w:p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получения разрешения на ввод в эксплуатацию </w:t>
            </w: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строящихся объектов недвижимости: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квартал 2017г.</w:t>
            </w: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органов государственной власти, представители которых участвуют в приемке построенных объектов недвижимости: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ГАСН Московской области</w:t>
            </w: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органов местного самоуправления, представители которых участвуют в приемке построенных объектов недвижимости: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г. Красногорск Московской области</w:t>
            </w: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организаций, представители которых участвуют в приемке построенных объектов недвижимости: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ООО "Хайгейт"</w:t>
            </w:r>
          </w:p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-ООО «ГенСтрой»</w:t>
            </w:r>
          </w:p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</w:t>
            </w:r>
          </w:p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финансовые риски при осуществлении проекта строительства: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причинение ущерба третьим лицам при строительстве объекта</w:t>
            </w: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добровольному страхованию таких рисков: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стоимость строительства многоквартирных жилых домов: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1 200 000 000 руб.</w:t>
            </w: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обременений на земельные участки, на которые распространяются права Застройщика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9</w:t>
            </w:r>
          </w:p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подрядчик ООО «ГенСтрой»</w:t>
            </w: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</w:t>
            </w:r>
          </w:p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Застройщика по договору: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 в порядке, предусмотренном статьями 13-15 Федерального закона от 30.12.2004 г. № 214-ФЗ в редакции Федеральных законов от 18.07.2006 г. № 111-ФЗ, от 16.10.2006 г. № 160-ФЗ, №119-ФЗ от 17.06.2010г.</w:t>
            </w: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гражданской ответственности Застройщика: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договор страхования гражданской ответственности Застройщика № 002/2014-ДУ, от «10» декабря 2014 г. заключенный между ООО «Международная страховая компания «АйАйСи»» (лицензия СИ № 3128, выданная Федеральной службой страхового надзора 26.09.2014 г.) и Застройщиком в порядке, предусмотренном действующим законодательством РФ</w:t>
            </w: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11</w:t>
            </w:r>
          </w:p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Иные, кроме договоров долевого участия, договоры, на основании которых привлекались денежные средства на строительство жилого комплекса: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«ПрофиКонсалт» - Договор займа № 5 от 28.08.12</w:t>
            </w:r>
          </w:p>
          <w:p w:rsidR="00BB4A5E" w:rsidRPr="00BB4A5E" w:rsidRDefault="00BB4A5E" w:rsidP="00BB4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ТПК «Продрегионсервис»- Договор займа №8 от 10.11.2011</w:t>
            </w: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5E" w:rsidRPr="00BB4A5E" w:rsidTr="00BB4A5E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5E" w:rsidRPr="00BB4A5E" w:rsidRDefault="00BB4A5E" w:rsidP="00BB4A5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 «Хайгейт» _________________________________ А.В. Пучков</w:t>
            </w:r>
          </w:p>
        </w:tc>
      </w:tr>
    </w:tbl>
    <w:p w:rsidR="009A32D1" w:rsidRDefault="009A32D1"/>
    <w:sectPr w:rsidR="009A32D1" w:rsidSect="009A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C73DB"/>
    <w:multiLevelType w:val="multilevel"/>
    <w:tmpl w:val="7D9A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4A5E"/>
    <w:rsid w:val="009A32D1"/>
    <w:rsid w:val="00BB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D1"/>
  </w:style>
  <w:style w:type="paragraph" w:styleId="1">
    <w:name w:val="heading 1"/>
    <w:basedOn w:val="a"/>
    <w:link w:val="10"/>
    <w:uiPriority w:val="9"/>
    <w:qFormat/>
    <w:rsid w:val="00BB4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A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B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4A5E"/>
  </w:style>
  <w:style w:type="character" w:styleId="a4">
    <w:name w:val="Hyperlink"/>
    <w:basedOn w:val="a0"/>
    <w:uiPriority w:val="99"/>
    <w:semiHidden/>
    <w:unhideWhenUsed/>
    <w:rsid w:val="00BB4A5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B4A5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7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c.ru/manager/my_domains.cgi?step=srv.my_domain.info&amp;domain=OPALIHA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5053</Words>
  <Characters>28805</Characters>
  <Application>Microsoft Office Word</Application>
  <DocSecurity>0</DocSecurity>
  <Lines>240</Lines>
  <Paragraphs>67</Paragraphs>
  <ScaleCrop>false</ScaleCrop>
  <Company>Microsoft</Company>
  <LinksUpToDate>false</LinksUpToDate>
  <CharactersWithSpaces>33791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</cp:revision>
  <dcterms:created xsi:type="dcterms:W3CDTF">2015-01-13T17:09:00Z</dcterms:created>
  <dcterms:modified xsi:type="dcterms:W3CDTF">2015-01-13T17:11:00Z</dcterms:modified>
</cp:coreProperties>
</file>